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877A90" w14:textId="77777777" w:rsidR="00D05656" w:rsidRPr="00D05656" w:rsidRDefault="00D05656" w:rsidP="00D05656">
      <w:pPr>
        <w:tabs>
          <w:tab w:val="left" w:pos="3828"/>
          <w:tab w:val="left" w:pos="4962"/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val="uk-UA" w:eastAsia="ru-RU"/>
        </w:rPr>
      </w:pPr>
      <w:r w:rsidRPr="00D05656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19B63D6D" wp14:editId="7F5F4181">
            <wp:extent cx="428625" cy="609600"/>
            <wp:effectExtent l="0" t="0" r="9525" b="0"/>
            <wp:docPr id="3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656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val="uk-UA" w:eastAsia="ru-RU"/>
        </w:rPr>
        <w:t xml:space="preserve">                             </w:t>
      </w:r>
    </w:p>
    <w:p w14:paraId="1875E4CB" w14:textId="77777777" w:rsidR="00D05656" w:rsidRPr="00D05656" w:rsidRDefault="00D05656" w:rsidP="00D05656">
      <w:pPr>
        <w:tabs>
          <w:tab w:val="left" w:pos="3828"/>
          <w:tab w:val="left" w:pos="4962"/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14:paraId="7DD70A99" w14:textId="77777777" w:rsidR="00D05656" w:rsidRPr="00D05656" w:rsidRDefault="00D05656" w:rsidP="00D056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D056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D056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 К Р А Ї Н А</w:t>
      </w:r>
      <w:r w:rsidRPr="00D056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                             </w:t>
      </w:r>
    </w:p>
    <w:p w14:paraId="3DBE7B08" w14:textId="77777777" w:rsidR="00D05656" w:rsidRPr="00D05656" w:rsidRDefault="00D05656" w:rsidP="00D056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056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</w:t>
      </w:r>
      <w:r w:rsidRPr="00D056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Тростянецька </w:t>
      </w:r>
      <w:proofErr w:type="spellStart"/>
      <w:r w:rsidRPr="00D056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міська</w:t>
      </w:r>
      <w:proofErr w:type="spellEnd"/>
      <w:r w:rsidRPr="00D056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14:paraId="4F82A7AA" w14:textId="77777777" w:rsidR="00D05656" w:rsidRPr="00D05656" w:rsidRDefault="00D05656" w:rsidP="00D056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D056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25 сесії 8 скликання</w:t>
      </w:r>
    </w:p>
    <w:p w14:paraId="626702B7" w14:textId="77777777" w:rsidR="00D05656" w:rsidRPr="00D05656" w:rsidRDefault="00D05656" w:rsidP="00D056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D056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(одинадцяте пленарне засідання)</w:t>
      </w:r>
    </w:p>
    <w:p w14:paraId="24E01E25" w14:textId="77777777" w:rsidR="00D05656" w:rsidRPr="00D05656" w:rsidRDefault="00D05656" w:rsidP="00D056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4"/>
          <w:szCs w:val="28"/>
          <w:lang w:val="uk-UA" w:eastAsia="ru-RU"/>
        </w:rPr>
      </w:pPr>
    </w:p>
    <w:p w14:paraId="44F127FD" w14:textId="77777777" w:rsidR="00D05656" w:rsidRPr="00D05656" w:rsidRDefault="00D05656" w:rsidP="00D056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D056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</w:t>
      </w:r>
      <w:r w:rsidRPr="00D056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 І Ш Е Н </w:t>
      </w:r>
      <w:proofErr w:type="spellStart"/>
      <w:r w:rsidRPr="00D056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proofErr w:type="spellEnd"/>
      <w:r w:rsidRPr="00D056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Я</w:t>
      </w:r>
      <w:r w:rsidRPr="00D056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                </w:t>
      </w:r>
    </w:p>
    <w:p w14:paraId="7297F7BD" w14:textId="77777777" w:rsidR="00D05656" w:rsidRPr="00D05656" w:rsidRDefault="00D05656" w:rsidP="00D0565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8"/>
          <w:lang w:eastAsia="ru-RU"/>
        </w:rPr>
      </w:pPr>
    </w:p>
    <w:p w14:paraId="4B07FDE7" w14:textId="77777777" w:rsidR="00D05656" w:rsidRPr="00D05656" w:rsidRDefault="00D05656" w:rsidP="00D0565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D056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від</w:t>
      </w:r>
      <w:proofErr w:type="spellEnd"/>
      <w:r w:rsidRPr="00D056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28 серпня 2026 року</w:t>
      </w:r>
      <w:r w:rsidRPr="00D056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CA464A8" w14:textId="4F771B53" w:rsidR="00D05656" w:rsidRPr="00D05656" w:rsidRDefault="00D05656" w:rsidP="00D0565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D056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м. Тростянець </w:t>
      </w:r>
      <w:r w:rsidRPr="00D056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D056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D056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D056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          </w:t>
      </w:r>
      <w:r w:rsidRPr="00D056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749</w:t>
      </w:r>
    </w:p>
    <w:p w14:paraId="37CE9B69" w14:textId="68D912A4" w:rsidR="00E671F5" w:rsidRDefault="00DB5416" w:rsidP="00E671F5">
      <w:pPr>
        <w:tabs>
          <w:tab w:val="left" w:pos="3119"/>
          <w:tab w:val="left" w:pos="3402"/>
        </w:tabs>
        <w:spacing w:after="0" w:line="240" w:lineRule="auto"/>
        <w:ind w:left="-284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C2CD541" w14:textId="65D7DBBF" w:rsidR="00E671F5" w:rsidRDefault="00E671F5" w:rsidP="00E671F5">
      <w:pPr>
        <w:tabs>
          <w:tab w:val="left" w:pos="3119"/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стан готовності закладів освіти Тростянецької</w:t>
      </w:r>
    </w:p>
    <w:p w14:paraId="40D32639" w14:textId="48BA5CA1" w:rsidR="00E671F5" w:rsidRPr="00322285" w:rsidRDefault="00E671F5" w:rsidP="00E671F5">
      <w:pPr>
        <w:tabs>
          <w:tab w:val="left" w:pos="3119"/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міської ради до нового 2026-2027 навчального року </w:t>
      </w:r>
    </w:p>
    <w:p w14:paraId="2EFDC461" w14:textId="77777777" w:rsidR="00E671F5" w:rsidRDefault="00E671F5" w:rsidP="00E671F5">
      <w:pPr>
        <w:tabs>
          <w:tab w:val="left" w:pos="3119"/>
          <w:tab w:val="left" w:pos="3402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86385B1" w14:textId="2AA8C28B" w:rsidR="00E671F5" w:rsidRDefault="00E671F5" w:rsidP="00E671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DB5416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>акон</w:t>
      </w:r>
      <w:r w:rsidR="00DB5416">
        <w:rPr>
          <w:rFonts w:ascii="Times New Roman" w:hAnsi="Times New Roman" w:cs="Times New Roman"/>
          <w:sz w:val="28"/>
          <w:szCs w:val="28"/>
          <w:lang w:val="uk-UA"/>
        </w:rPr>
        <w:t>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освіту», «Про дошкільну освіту</w:t>
      </w:r>
      <w:r w:rsidRPr="007002E7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  <w:r w:rsidRPr="009D6C40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5416">
        <w:rPr>
          <w:rFonts w:ascii="Times New Roman" w:hAnsi="Times New Roman" w:cs="Times New Roman"/>
          <w:sz w:val="28"/>
          <w:szCs w:val="28"/>
          <w:lang w:val="uk-UA"/>
        </w:rPr>
        <w:t>«Про повну загальну середню освіту</w:t>
      </w:r>
      <w:r w:rsidR="00B9388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B54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04ACD">
        <w:rPr>
          <w:rFonts w:ascii="Times New Roman" w:hAnsi="Times New Roman" w:cs="Times New Roman"/>
          <w:sz w:val="28"/>
          <w:szCs w:val="28"/>
          <w:lang w:val="uk-UA"/>
        </w:rPr>
        <w:t xml:space="preserve"> постанови Кабінету Міністрів України від</w:t>
      </w:r>
      <w:r w:rsidR="00C04A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01.07.2026</w:t>
      </w:r>
      <w:r w:rsidR="00C04ACD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5" w:history="1">
        <w:r w:rsidR="00C04ACD" w:rsidRPr="00C04ACD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uk-UA"/>
          </w:rPr>
          <w:t>№ 847</w:t>
        </w:r>
      </w:hyperlink>
      <w:r w:rsidR="00C04ACD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C04A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«Про початок навчального року під час воєнного стану в Україні»</w:t>
      </w:r>
      <w:r w:rsidR="00C04AC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422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3DE8"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</w:t>
      </w:r>
      <w:r w:rsidR="00DF3828">
        <w:rPr>
          <w:rFonts w:ascii="Times New Roman" w:hAnsi="Times New Roman" w:cs="Times New Roman"/>
          <w:sz w:val="28"/>
          <w:szCs w:val="28"/>
          <w:lang w:val="uk-UA"/>
        </w:rPr>
        <w:t>звіт</w:t>
      </w:r>
      <w:r w:rsidR="000F3DE8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начальника відділу освіти Тростянецької міської ради з питання про</w:t>
      </w:r>
      <w:r w:rsidR="000F3DE8" w:rsidRPr="000F3D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3DE8" w:rsidRPr="00E63703">
        <w:rPr>
          <w:rFonts w:ascii="Times New Roman" w:hAnsi="Times New Roman" w:cs="Times New Roman"/>
          <w:sz w:val="28"/>
          <w:szCs w:val="28"/>
          <w:lang w:val="uk-UA"/>
        </w:rPr>
        <w:t>стан готовності закладів освіти Тростянецької міської ради до нового 2026</w:t>
      </w:r>
      <w:r w:rsidR="00B93889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0F3DE8" w:rsidRPr="00E63703">
        <w:rPr>
          <w:rFonts w:ascii="Times New Roman" w:hAnsi="Times New Roman" w:cs="Times New Roman"/>
          <w:sz w:val="28"/>
          <w:szCs w:val="28"/>
          <w:lang w:val="uk-UA"/>
        </w:rPr>
        <w:t>2027 навчального року</w:t>
      </w:r>
      <w:r w:rsidR="000F3DE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04A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керуючись ст. ст. 25, 26, 59 Закону України «Про місцеве самоврядування в Україні,</w:t>
      </w:r>
    </w:p>
    <w:p w14:paraId="7D0CC9F0" w14:textId="77777777" w:rsidR="00E671F5" w:rsidRDefault="00E671F5" w:rsidP="00E67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8"/>
          <w:lang w:val="uk-UA"/>
        </w:rPr>
      </w:pPr>
    </w:p>
    <w:p w14:paraId="5CB54C9D" w14:textId="77777777" w:rsidR="00271133" w:rsidRPr="00264D2A" w:rsidRDefault="00271133" w:rsidP="00E671F5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14:paraId="6EABF8F1" w14:textId="44F095F2" w:rsidR="00E671F5" w:rsidRDefault="00E671F5" w:rsidP="00E67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14:paraId="567A2006" w14:textId="77777777" w:rsidR="00E671F5" w:rsidRPr="00E0033C" w:rsidRDefault="00E671F5" w:rsidP="00E671F5">
      <w:pPr>
        <w:spacing w:after="0" w:line="240" w:lineRule="auto"/>
        <w:jc w:val="center"/>
        <w:rPr>
          <w:rFonts w:ascii="Times New Roman" w:hAnsi="Times New Roman" w:cs="Times New Roman"/>
          <w:bCs/>
          <w:sz w:val="14"/>
          <w:szCs w:val="28"/>
          <w:lang w:val="uk-UA"/>
        </w:rPr>
      </w:pPr>
    </w:p>
    <w:p w14:paraId="3758D52F" w14:textId="77777777" w:rsidR="00271133" w:rsidRPr="00264D2A" w:rsidRDefault="00271133" w:rsidP="00680B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239748A2" w14:textId="32490BDC" w:rsidR="00E63703" w:rsidRPr="00322285" w:rsidRDefault="00DF3828" w:rsidP="00680B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Звіт відділу освіти Тростянецької міської ради про </w:t>
      </w:r>
      <w:r w:rsidR="00E63703" w:rsidRPr="00E63703">
        <w:rPr>
          <w:rFonts w:ascii="Times New Roman" w:hAnsi="Times New Roman" w:cs="Times New Roman"/>
          <w:sz w:val="28"/>
          <w:szCs w:val="28"/>
          <w:lang w:val="uk-UA"/>
        </w:rPr>
        <w:t>стан готовності закладів освіти Тростянецької міської ради до нового 2026</w:t>
      </w:r>
      <w:r w:rsidR="00B93889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E63703" w:rsidRPr="00E63703">
        <w:rPr>
          <w:rFonts w:ascii="Times New Roman" w:hAnsi="Times New Roman" w:cs="Times New Roman"/>
          <w:sz w:val="28"/>
          <w:szCs w:val="28"/>
          <w:lang w:val="uk-UA"/>
        </w:rPr>
        <w:t>2027 навчального року взяти до відома</w:t>
      </w:r>
      <w:r w:rsidR="00E637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E63703">
        <w:rPr>
          <w:rFonts w:ascii="Times New Roman" w:hAnsi="Times New Roman" w:cs="Times New Roman"/>
          <w:sz w:val="28"/>
          <w:szCs w:val="28"/>
          <w:lang w:val="uk-UA"/>
        </w:rPr>
        <w:t>(додається).</w:t>
      </w:r>
    </w:p>
    <w:p w14:paraId="7DCA4158" w14:textId="77777777" w:rsidR="00E63703" w:rsidRDefault="00E63703" w:rsidP="00E63703">
      <w:pPr>
        <w:tabs>
          <w:tab w:val="left" w:pos="3119"/>
          <w:tab w:val="left" w:pos="3402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D98AE34" w14:textId="276012ED" w:rsidR="00E671F5" w:rsidRDefault="00E671F5" w:rsidP="00E67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C2C46C" w14:textId="77777777" w:rsidR="00D05656" w:rsidRDefault="00D05656" w:rsidP="00E67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56001B1" w14:textId="0AE90C8B" w:rsidR="00E671F5" w:rsidRDefault="00E671F5" w:rsidP="00E67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0565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0565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0565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0565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0565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Юрій БОВА</w:t>
      </w:r>
    </w:p>
    <w:p w14:paraId="2F2DC66F" w14:textId="77777777" w:rsidR="00E671F5" w:rsidRDefault="00E671F5" w:rsidP="00E67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A224FB8" w14:textId="77777777" w:rsidR="00E671F5" w:rsidRDefault="00E671F5" w:rsidP="00E67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158EC94" w14:textId="77777777" w:rsidR="00E671F5" w:rsidRDefault="00E671F5" w:rsidP="00E671F5">
      <w:pPr>
        <w:tabs>
          <w:tab w:val="left" w:pos="3119"/>
          <w:tab w:val="left" w:pos="3402"/>
        </w:tabs>
        <w:spacing w:after="0" w:line="240" w:lineRule="auto"/>
        <w:ind w:left="-284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B78E673" w14:textId="77777777" w:rsidR="00E671F5" w:rsidRDefault="00E671F5" w:rsidP="00E671F5">
      <w:pPr>
        <w:widowControl w:val="0"/>
        <w:spacing w:line="312" w:lineRule="exact"/>
        <w:ind w:left="5670" w:hanging="425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82D86D8" w14:textId="77777777" w:rsidR="00E671F5" w:rsidRDefault="00E671F5" w:rsidP="00E671F5">
      <w:pPr>
        <w:widowControl w:val="0"/>
        <w:spacing w:line="312" w:lineRule="exact"/>
        <w:ind w:left="5670" w:hanging="425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59AE7BB" w14:textId="77777777" w:rsidR="00E671F5" w:rsidRDefault="00E671F5" w:rsidP="00E671F5"/>
    <w:p w14:paraId="3E3EA9E9" w14:textId="77777777" w:rsidR="007C6791" w:rsidRDefault="007C6791"/>
    <w:sectPr w:rsidR="007C6791" w:rsidSect="00264D2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C0C"/>
    <w:rsid w:val="00094C0C"/>
    <w:rsid w:val="000F3DE8"/>
    <w:rsid w:val="00142205"/>
    <w:rsid w:val="00264D2A"/>
    <w:rsid w:val="00271133"/>
    <w:rsid w:val="00680B35"/>
    <w:rsid w:val="007C6791"/>
    <w:rsid w:val="00845104"/>
    <w:rsid w:val="00B93889"/>
    <w:rsid w:val="00C04ACD"/>
    <w:rsid w:val="00D05656"/>
    <w:rsid w:val="00DB5416"/>
    <w:rsid w:val="00DF3828"/>
    <w:rsid w:val="00E63703"/>
    <w:rsid w:val="00E6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7A5D2"/>
  <w15:chartTrackingRefBased/>
  <w15:docId w15:val="{EE527670-03D6-421B-AF20-7D71B2FFC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1F5"/>
    <w:pPr>
      <w:spacing w:line="254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7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04A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2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svita.ua/legislation/Ser_osv/97262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user-tmr</cp:lastModifiedBy>
  <cp:revision>13</cp:revision>
  <cp:lastPrinted>2026-08-27T14:12:00Z</cp:lastPrinted>
  <dcterms:created xsi:type="dcterms:W3CDTF">2026-08-26T11:13:00Z</dcterms:created>
  <dcterms:modified xsi:type="dcterms:W3CDTF">2026-08-28T12:06:00Z</dcterms:modified>
</cp:coreProperties>
</file>